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93A" w:rsidRDefault="0087193A" w:rsidP="009E4B4C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ΟΔΗΓΙΕΣ ΓΙΑ ΤΗΝ ΠΑΣΧΑΛΙΝΗ ΣΥΝΘΕΣΗ</w:t>
      </w:r>
    </w:p>
    <w:p w:rsidR="0087193A" w:rsidRDefault="0087193A">
      <w:pPr>
        <w:jc w:val="both"/>
      </w:pPr>
      <w:r>
        <w:rPr>
          <w:noProof/>
          <w:lang w:eastAsia="el-GR" w:bidi="ar-SA"/>
        </w:rPr>
        <w:pict>
          <v:line id="_x0000_s1026" style="position:absolute;left:0;text-align:left;flip:x y;z-index:251658752" from="164.05pt,112.45pt" to="165.55pt,194.95pt" strokecolor="gray" strokeweight="1.01mm">
            <v:stroke endarrow="block" color2="#7f7f7f"/>
          </v:line>
        </w:pict>
      </w:r>
      <w:r>
        <w:rPr>
          <w:noProof/>
          <w:lang w:eastAsia="el-GR" w:bidi="ar-SA"/>
        </w:rPr>
        <w:pict>
          <v:line id="_x0000_s1027" style="position:absolute;left:0;text-align:left;flip:y;z-index:251660800" from="293.05pt,112.3pt" to="293.05pt,188.1pt" strokecolor="gray" strokeweight="1.01mm">
            <v:stroke endarrow="block" color2="#7f7f7f"/>
          </v:line>
        </w:pict>
      </w:r>
      <w:r>
        <w:rPr>
          <w:noProof/>
          <w:lang w:eastAsia="el-GR" w:bidi="ar-SA"/>
        </w:rPr>
        <w:pict>
          <v:line id="_x0000_s1028" style="position:absolute;left:0;text-align:left;flip:y;z-index:251655680" from="82.3pt,113.2pt" to="82.3pt,195.7pt" strokecolor="gray" strokeweight="1.01mm">
            <v:stroke endarrow="block" color2="#7f7f7f"/>
          </v:line>
        </w:pict>
      </w:r>
      <w:r>
        <w:rPr>
          <w:rFonts w:ascii="Comic Sans MS" w:hAnsi="Comic Sans MS"/>
          <w:b/>
          <w:bCs/>
          <w:sz w:val="28"/>
          <w:szCs w:val="28"/>
        </w:rPr>
        <w:t xml:space="preserve">  Θα χρησιμοποιήσουμε μόνο την γραμμή εργαλείων Σχεδίαση και κυρίως τα εργαλεία της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Έλλειψης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(1) </w:t>
      </w:r>
      <w:r>
        <w:rPr>
          <w:rFonts w:ascii="Comic Sans MS" w:hAnsi="Comic Sans MS"/>
          <w:b/>
          <w:bCs/>
          <w:sz w:val="28"/>
          <w:szCs w:val="28"/>
        </w:rPr>
        <w:t xml:space="preserve">για τα αυγά , των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αστεριών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(2)</w:t>
      </w:r>
      <w:r>
        <w:rPr>
          <w:rFonts w:ascii="Comic Sans MS" w:hAnsi="Comic Sans MS"/>
          <w:b/>
          <w:bCs/>
          <w:sz w:val="28"/>
          <w:szCs w:val="28"/>
        </w:rPr>
        <w:t xml:space="preserve"> για το στόλισμα των αυγών, του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παραλληλόγραμμμου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(3)</w:t>
      </w:r>
      <w:r>
        <w:rPr>
          <w:rFonts w:ascii="Comic Sans MS" w:hAnsi="Comic Sans MS"/>
          <w:b/>
          <w:bCs/>
          <w:sz w:val="28"/>
          <w:szCs w:val="28"/>
        </w:rPr>
        <w:t xml:space="preserve"> για τις λαμπάδες και των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σχημάτων συμβόλων (4)</w:t>
      </w:r>
      <w:r>
        <w:rPr>
          <w:rFonts w:ascii="Comic Sans MS" w:hAnsi="Comic Sans MS"/>
          <w:b/>
          <w:bCs/>
          <w:sz w:val="28"/>
          <w:szCs w:val="28"/>
        </w:rPr>
        <w:t xml:space="preserve"> για τη φλόγα της λαμπάδας.</w:t>
      </w:r>
    </w:p>
    <w:p w:rsidR="0087193A" w:rsidRDefault="0087193A">
      <w:r>
        <w:rPr>
          <w:noProof/>
          <w:lang w:eastAsia="el-GR" w:bidi="ar-SA"/>
        </w:rPr>
        <w:pict>
          <v:line id="_x0000_s1029" style="position:absolute;flip:y;z-index:251657728" from="246.55pt,39.7pt" to="246.55pt,115.45pt" strokecolor="gray" strokeweight="1.01mm">
            <v:stroke endarrow="block" color2="#7f7f7f"/>
          </v:line>
        </w:pict>
      </w:r>
      <w:r>
        <w:rPr>
          <w:noProof/>
          <w:lang w:eastAsia="el-GR" w:bidi="ar-SA"/>
        </w:rPr>
        <w:pict>
          <v:line id="_x0000_s1030" style="position:absolute;flip:y;z-index:251656704" from="65.05pt,37.45pt" to="65.05pt,116.2pt" strokecolor="gray" strokeweight="1.01mm">
            <v:stroke endarrow="block" color2="#7f7f7f"/>
          </v:line>
        </w:pict>
      </w:r>
    </w:p>
    <w:p w:rsidR="0087193A" w:rsidRDefault="0087193A"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445.35pt;height:58pt;z-index:251654656;mso-wrap-distance-left:0;mso-wrap-distance-right:0;mso-position-horizontal:center" filled="t">
            <v:fill color2="black"/>
            <v:imagedata r:id="rId4" o:title="" croptop="59034f" cropright="39321f"/>
            <w10:wrap type="topAndBottom"/>
          </v:shape>
        </w:pict>
      </w:r>
    </w:p>
    <w:p w:rsidR="0087193A" w:rsidRDefault="0087193A"/>
    <w:p w:rsidR="0087193A" w:rsidRDefault="0087193A">
      <w:pPr>
        <w:rPr>
          <w:rFonts w:ascii="Comic Sans MS" w:hAnsi="Comic Sans MS"/>
          <w:b/>
          <w:bCs/>
          <w:sz w:val="28"/>
          <w:szCs w:val="28"/>
        </w:rPr>
      </w:pPr>
      <w:r>
        <w:t xml:space="preserve">                    </w:t>
      </w:r>
      <w:r>
        <w:rPr>
          <w:b/>
          <w:bCs/>
          <w:sz w:val="28"/>
          <w:szCs w:val="28"/>
        </w:rPr>
        <w:t xml:space="preserve">  3    1                     4                     2            5</w:t>
      </w:r>
    </w:p>
    <w:p w:rsidR="0087193A" w:rsidRDefault="0087193A">
      <w:pPr>
        <w:jc w:val="both"/>
      </w:pPr>
      <w:r>
        <w:rPr>
          <w:rFonts w:ascii="Comic Sans MS" w:hAnsi="Comic Sans MS"/>
          <w:b/>
          <w:bCs/>
          <w:sz w:val="28"/>
          <w:szCs w:val="28"/>
        </w:rPr>
        <w:t xml:space="preserve">Επίσης θα χρησιμοποιήσουμε το εργαλείο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Συλλογή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  <w:lang w:val="en-US"/>
        </w:rPr>
        <w:t>Fontwork</w:t>
      </w:r>
      <w:r w:rsidRPr="009E4B4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(5)</w:t>
      </w:r>
      <w:r>
        <w:rPr>
          <w:rFonts w:ascii="Comic Sans MS" w:hAnsi="Comic Sans MS"/>
          <w:b/>
          <w:bCs/>
          <w:sz w:val="28"/>
          <w:szCs w:val="28"/>
        </w:rPr>
        <w:t xml:space="preserve"> για να γράψουμε το “Χριστός Ανέστη” και το “Καλή Ανάσταση”.</w:t>
      </w:r>
    </w:p>
    <w:p w:rsidR="0087193A" w:rsidRDefault="0087193A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l-GR" w:bidi="ar-SA"/>
        </w:rPr>
        <w:pict>
          <v:shape id="_x0000_s1032" type="#_x0000_t75" style="position:absolute;left:0;text-align:left;margin-left:8.45pt;margin-top:6pt;width:215.95pt;height:369pt;z-index:251659776;mso-wrap-distance-left:0;mso-wrap-distance-right:0" filled="t">
            <v:fill color2="black"/>
            <v:imagedata r:id="rId5" o:title="" croptop="13119f" cropbottom="16400f" cropleft="26214f" cropright="26214f"/>
            <w10:wrap type="square" side="largest"/>
          </v:shape>
        </w:pict>
      </w:r>
      <w:r>
        <w:rPr>
          <w:rFonts w:ascii="Comic Sans MS" w:hAnsi="Comic Sans MS"/>
          <w:b/>
          <w:bCs/>
          <w:sz w:val="28"/>
          <w:szCs w:val="28"/>
        </w:rPr>
        <w:t xml:space="preserve">Επίσης θα χρησιμοποιήσουμε πολύ το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δεξί κλικ</w:t>
      </w:r>
      <w:r>
        <w:rPr>
          <w:rFonts w:ascii="Comic Sans MS" w:hAnsi="Comic Sans MS"/>
          <w:b/>
          <w:bCs/>
          <w:sz w:val="28"/>
          <w:szCs w:val="28"/>
        </w:rPr>
        <w:t xml:space="preserve"> του ποντικιού μας πάνω στα σχέδιά μας από όπου θα επιλέγουμε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Γραμμή  ή Περιοχή</w:t>
      </w:r>
      <w:r>
        <w:rPr>
          <w:rFonts w:ascii="Comic Sans MS" w:hAnsi="Comic Sans MS"/>
          <w:b/>
          <w:bCs/>
          <w:sz w:val="28"/>
          <w:szCs w:val="28"/>
        </w:rPr>
        <w:t xml:space="preserve"> για να δώσουμε χρώμα και στο περίγραμμα των σχημάτων μας και στο εσωτερικό του.</w:t>
      </w:r>
    </w:p>
    <w:p w:rsidR="0087193A" w:rsidRDefault="0087193A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θα χρησιμοποιήσουμε την επιλογή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Θέση και μέγεθος</w:t>
      </w:r>
      <w:r>
        <w:rPr>
          <w:rFonts w:ascii="Comic Sans MS" w:hAnsi="Comic Sans MS"/>
          <w:b/>
          <w:bCs/>
          <w:sz w:val="28"/>
          <w:szCs w:val="28"/>
        </w:rPr>
        <w:t xml:space="preserve"> για να περιστρέψουμε λίγο τα πλαϊνά αυγά.</w:t>
      </w:r>
    </w:p>
    <w:p w:rsidR="0087193A" w:rsidRDefault="0087193A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Θα χρησιμοποιήσουμε επίσης την επιλογή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Ομαδοποίηση</w:t>
      </w:r>
      <w:r>
        <w:rPr>
          <w:rFonts w:ascii="Comic Sans MS" w:hAnsi="Comic Sans MS"/>
          <w:b/>
          <w:bCs/>
          <w:sz w:val="28"/>
          <w:szCs w:val="28"/>
        </w:rPr>
        <w:t xml:space="preserve"> για να ομαδοποιήσουμε τα αυγά με τις ζωγραφιές τους και τα κεριά με τις φλόγες τους.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Εδώ να θυμόμαστε ότι επιλέγουμε όλα τα αντικείμενα που θέλουμε να ομαδοποιήσουμε κρατώντας πατημένο στο πληκτρολόγιο το πλήκτρο </w:t>
      </w:r>
      <w:r>
        <w:rPr>
          <w:rFonts w:ascii="Comic Sans MS" w:hAnsi="Comic Sans MS"/>
          <w:b/>
          <w:bCs/>
          <w:sz w:val="30"/>
          <w:szCs w:val="30"/>
          <w:u w:val="single"/>
          <w:lang w:val="en-US"/>
        </w:rPr>
        <w:t>Shift</w:t>
      </w:r>
      <w:r w:rsidRPr="009E4B4C">
        <w:rPr>
          <w:rFonts w:ascii="Comic Sans MS" w:hAnsi="Comic Sans MS"/>
          <w:b/>
          <w:bCs/>
          <w:sz w:val="30"/>
          <w:szCs w:val="30"/>
          <w:u w:val="single"/>
        </w:rPr>
        <w:t>.</w:t>
      </w:r>
    </w:p>
    <w:p w:rsidR="0087193A" w:rsidRDefault="0087193A">
      <w:pPr>
        <w:jc w:val="both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Τέλος θα χρησιμοποιήσουμε και την επιλογή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Τακτοποίηση</w:t>
      </w:r>
      <w:r>
        <w:rPr>
          <w:rFonts w:ascii="Comic Sans MS" w:hAnsi="Comic Sans MS"/>
          <w:b/>
          <w:bCs/>
          <w:sz w:val="28"/>
          <w:szCs w:val="28"/>
        </w:rPr>
        <w:t xml:space="preserve"> για να βάλουμε τις 2 ευχές μας, που θα προσθέσουμε τελευταίες, στο Προσκήνιο αλλά και για να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μεταφέρουμε</w:t>
      </w:r>
      <w:r>
        <w:rPr>
          <w:rFonts w:ascii="Comic Sans MS" w:hAnsi="Comic Sans MS"/>
          <w:b/>
          <w:bCs/>
          <w:sz w:val="28"/>
          <w:szCs w:val="28"/>
        </w:rPr>
        <w:t xml:space="preserve"> τα πλαϊνά αυγά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ένα επίπεδο πίσω.</w:t>
      </w:r>
    </w:p>
    <w:p w:rsidR="0087193A" w:rsidRDefault="0087193A">
      <w:pPr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ΚΑΛΗ ΕΠΙΤΥΧΙΑ !!</w:t>
      </w:r>
    </w:p>
    <w:sectPr w:rsidR="0087193A" w:rsidSect="008719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4C"/>
    <w:rsid w:val="00133EED"/>
    <w:rsid w:val="00357CAE"/>
    <w:rsid w:val="0087193A"/>
    <w:rsid w:val="009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F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ΤΗΝ ΠΑΣΧΑΛΙΝΗ ΣΥΝΘΕΣΗ</dc:title>
  <dc:subject/>
  <dc:creator>ΚΑΤΕΡΙΝΑ ΜΙΧΟΥ</dc:creator>
  <cp:keywords/>
  <dc:description/>
  <cp:lastModifiedBy>user</cp:lastModifiedBy>
  <cp:revision>2</cp:revision>
  <dcterms:created xsi:type="dcterms:W3CDTF">2018-01-11T14:26:00Z</dcterms:created>
  <dcterms:modified xsi:type="dcterms:W3CDTF">2018-01-11T14:26:00Z</dcterms:modified>
</cp:coreProperties>
</file>